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D0B" w:rsidRPr="004958E5" w:rsidRDefault="00F85D0B" w:rsidP="00F85D0B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>Приложение 1 к решению</w:t>
      </w:r>
    </w:p>
    <w:p w:rsidR="00F85D0B" w:rsidRPr="004958E5" w:rsidRDefault="00F85D0B" w:rsidP="00F85D0B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>Думы Кондинского района</w:t>
      </w:r>
    </w:p>
    <w:p w:rsidR="00F85D0B" w:rsidRDefault="00F85D0B" w:rsidP="00F85D0B">
      <w:pPr>
        <w:pStyle w:val="a3"/>
        <w:spacing w:line="0" w:lineRule="atLeast"/>
        <w:ind w:left="6521" w:firstLine="0"/>
        <w:jc w:val="both"/>
        <w:rPr>
          <w:sz w:val="24"/>
        </w:rPr>
      </w:pPr>
      <w:r w:rsidRPr="004958E5">
        <w:rPr>
          <w:sz w:val="24"/>
        </w:rPr>
        <w:t>от 2</w:t>
      </w:r>
      <w:r>
        <w:rPr>
          <w:sz w:val="24"/>
        </w:rPr>
        <w:t>6</w:t>
      </w:r>
      <w:r w:rsidRPr="004958E5">
        <w:rPr>
          <w:sz w:val="24"/>
        </w:rPr>
        <w:t>.12.2023 № 109</w:t>
      </w:r>
      <w:r>
        <w:rPr>
          <w:sz w:val="24"/>
        </w:rPr>
        <w:t>9</w:t>
      </w:r>
    </w:p>
    <w:p w:rsidR="00F85D0B" w:rsidRPr="004958E5" w:rsidRDefault="00F85D0B" w:rsidP="00F85D0B">
      <w:pPr>
        <w:pStyle w:val="a3"/>
        <w:spacing w:line="0" w:lineRule="atLeast"/>
        <w:ind w:firstLine="0"/>
        <w:jc w:val="center"/>
        <w:rPr>
          <w:color w:val="000000"/>
          <w:sz w:val="18"/>
          <w:szCs w:val="18"/>
        </w:rPr>
      </w:pPr>
    </w:p>
    <w:p w:rsidR="00F85D0B" w:rsidRDefault="00F85D0B" w:rsidP="00F85D0B">
      <w:pPr>
        <w:pStyle w:val="a3"/>
        <w:spacing w:line="0" w:lineRule="atLeast"/>
        <w:ind w:firstLine="0"/>
        <w:jc w:val="center"/>
        <w:rPr>
          <w:b/>
          <w:color w:val="000000"/>
          <w:sz w:val="24"/>
          <w:szCs w:val="18"/>
        </w:rPr>
      </w:pPr>
    </w:p>
    <w:p w:rsidR="00F85D0B" w:rsidRDefault="00F85D0B" w:rsidP="00F85D0B">
      <w:pPr>
        <w:pStyle w:val="a3"/>
        <w:spacing w:line="0" w:lineRule="atLeast"/>
        <w:ind w:firstLine="0"/>
        <w:jc w:val="center"/>
        <w:rPr>
          <w:b/>
          <w:color w:val="000000"/>
          <w:sz w:val="24"/>
          <w:szCs w:val="18"/>
        </w:rPr>
      </w:pPr>
      <w:r w:rsidRPr="006204CA">
        <w:rPr>
          <w:b/>
          <w:color w:val="000000"/>
          <w:sz w:val="24"/>
          <w:szCs w:val="18"/>
        </w:rPr>
        <w:t xml:space="preserve">Доходная часть бюджета </w:t>
      </w:r>
    </w:p>
    <w:p w:rsidR="00F85D0B" w:rsidRPr="00E71087" w:rsidRDefault="00F85D0B" w:rsidP="00F85D0B">
      <w:pPr>
        <w:pStyle w:val="a3"/>
        <w:spacing w:line="0" w:lineRule="atLeast"/>
        <w:ind w:firstLine="0"/>
        <w:jc w:val="center"/>
        <w:rPr>
          <w:b/>
          <w:color w:val="000000"/>
          <w:sz w:val="24"/>
          <w:szCs w:val="18"/>
        </w:rPr>
      </w:pPr>
      <w:r w:rsidRPr="006204CA">
        <w:rPr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F85D0B" w:rsidRPr="004958E5" w:rsidRDefault="00F85D0B" w:rsidP="00F85D0B">
      <w:pPr>
        <w:pStyle w:val="a3"/>
        <w:spacing w:line="0" w:lineRule="atLeast"/>
        <w:ind w:firstLine="0"/>
        <w:jc w:val="right"/>
        <w:rPr>
          <w:color w:val="000000"/>
          <w:sz w:val="18"/>
          <w:szCs w:val="18"/>
        </w:rPr>
      </w:pP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410"/>
        <w:gridCol w:w="1559"/>
      </w:tblGrid>
      <w:tr w:rsidR="00F85D0B" w:rsidRPr="006204CA" w:rsidTr="00281303">
        <w:trPr>
          <w:trHeight w:val="68"/>
        </w:trPr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5D0B" w:rsidRPr="006204CA" w:rsidRDefault="00F85D0B" w:rsidP="00281303">
            <w:pPr>
              <w:jc w:val="center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F85D0B" w:rsidRPr="006204CA" w:rsidTr="00281303">
        <w:trPr>
          <w:trHeight w:val="207"/>
        </w:trPr>
        <w:tc>
          <w:tcPr>
            <w:tcW w:w="53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5D0B" w:rsidRPr="006204CA" w:rsidRDefault="00F85D0B" w:rsidP="00281303">
            <w:pPr>
              <w:jc w:val="center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5D0B" w:rsidRPr="006204CA" w:rsidRDefault="00F85D0B" w:rsidP="00281303">
            <w:pPr>
              <w:jc w:val="center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5D0B" w:rsidRPr="006204CA" w:rsidRDefault="00F85D0B" w:rsidP="00281303">
            <w:pPr>
              <w:jc w:val="center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2023 год</w:t>
            </w:r>
          </w:p>
        </w:tc>
      </w:tr>
      <w:tr w:rsidR="00F85D0B" w:rsidRPr="006204CA" w:rsidTr="00281303">
        <w:trPr>
          <w:trHeight w:val="207"/>
        </w:trPr>
        <w:tc>
          <w:tcPr>
            <w:tcW w:w="5382" w:type="dxa"/>
            <w:vMerge/>
            <w:vAlign w:val="center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5 849 246 958,58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910 952 947,92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599 478 832,48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599 478 832,48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593 337 692,77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314 518,93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2 401 211,25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1 419 973,21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219 525,42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000 1 01 02 130 01 0000 110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647 666,19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</w:t>
            </w:r>
            <w:bookmarkStart w:id="0" w:name="_GoBack"/>
            <w:bookmarkEnd w:id="0"/>
            <w:r w:rsidRPr="006204CA">
              <w:rPr>
                <w:sz w:val="18"/>
                <w:szCs w:val="18"/>
              </w:rPr>
              <w:t>ющей 650 000 рублей)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000 1 01 02 140 01 0000 110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1 138 244,71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6204CA">
              <w:rPr>
                <w:sz w:val="18"/>
                <w:szCs w:val="18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lastRenderedPageBreak/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59 001 398,73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58 155 665,57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23 507 010,37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23 507 010,37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34 648 655,20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34 648 653,45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000 1 05 01 022 01 0000 110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1,75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-59 292,25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spacing w:after="240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-55 663,98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spacing w:after="240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000 1 05 02 020 02 0000 110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-3 628,27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42 320,70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42 320,70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862 704,71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 xml:space="preserve">Налог, взимаемый в связи с применением патентной системы </w:t>
            </w:r>
            <w:r w:rsidRPr="006204CA">
              <w:rPr>
                <w:sz w:val="18"/>
                <w:szCs w:val="18"/>
              </w:rPr>
              <w:lastRenderedPageBreak/>
              <w:t>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lastRenderedPageBreak/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862 704,71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4 416 579,37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4 218,50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000 1 06 01 030 05 0000 110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4 218,50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3 898 338,32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602 434,85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3 295 903,47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514 022,55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507 754,00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507 754,00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000 1 06 06 040 00 0000 110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6 268,55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000 1 06 06 043 05 0000 110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6 268,55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5 629 520,09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5 619 520,09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5 619 520,09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84 777 013,50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000 1 11 03 000 00 0000 120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19 699,60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000 1 11 03 050 05 0000 120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19 699,60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78 966 019,37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69 360 119,08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63 243 186,47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6 116 932,61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000 1 11 05 020 00 0000 120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476 035,36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000 1 11 05 025 05 0000 120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476 035,36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</w:t>
            </w:r>
            <w:r w:rsidRPr="006204CA">
              <w:rPr>
                <w:sz w:val="18"/>
                <w:szCs w:val="18"/>
              </w:rPr>
              <w:lastRenderedPageBreak/>
              <w:t>учреждений (за исключением имущества бюдж</w:t>
            </w:r>
            <w:r>
              <w:rPr>
                <w:sz w:val="18"/>
                <w:szCs w:val="18"/>
              </w:rPr>
              <w:t>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9 129 864,93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9 129 864,93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000 1 11 05 400 00 0000 120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2 447,53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000 1 11 05 430 00 0000 120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2 447,53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000 1 11 05 430 05 0000 120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2 447,53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117 447,00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117 447,00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117 447,00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66 761 848,86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66 761 848,86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2 851 035,15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552 684,88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1 353 482,15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473 701,65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879 780,50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62 004 646,68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40 496 475,28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34 292 436,43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34 292 436,43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 xml:space="preserve">Прочие доходы от оказания платных услуг (работ) получателями </w:t>
            </w:r>
            <w:r w:rsidRPr="006204CA">
              <w:rPr>
                <w:sz w:val="18"/>
                <w:szCs w:val="18"/>
              </w:rPr>
              <w:lastRenderedPageBreak/>
              <w:t>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lastRenderedPageBreak/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34 292 436,43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6 204 038,85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6 204 038,85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6 204 038,85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18 386 207,64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11 103 038,48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11 103 038,48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5 335 443,44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3 367 203,44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3 367 203,44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1 968 240,00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1 968 240,00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1 947 725,72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1 856 443,76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494 011,64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1 362 432,12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000 1 14 06 020 00 0000 430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91 281,96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91 281,96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5 993 361,87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3 280 597,74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</w:t>
            </w:r>
            <w:r w:rsidRPr="006204CA">
              <w:rPr>
                <w:sz w:val="18"/>
                <w:szCs w:val="18"/>
              </w:rPr>
              <w:lastRenderedPageBreak/>
              <w:t>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lastRenderedPageBreak/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83 790,71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83 790,71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80 839,41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80 839,41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38 504,94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35 000,00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3 504,94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808 500,00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804 500,00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100 000,00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000 1 16 01 093 01 0000 140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100 000,00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000 1 16 01 140 01 0000 140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000 1 16 01 143 01 0000 140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2 441,44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2 441,44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spacing w:after="240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spacing w:after="240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1 230 198,57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000 1 16 01 192 01 0000 140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1 226 198,57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874 322,67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869 126,65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000 1 16 01 204 01 0000 140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5 196,02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50 000,00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</w:t>
            </w:r>
            <w:r w:rsidRPr="006204CA">
              <w:rPr>
                <w:sz w:val="18"/>
                <w:szCs w:val="18"/>
              </w:rPr>
              <w:lastRenderedPageBreak/>
              <w:t>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50 000,00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135 592,73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130 592,73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000 1 16 02 020 02 0000 140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000 1 16 07 000 00 0000 140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97 762,30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000 1 16 07 010 00 0000 140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34 972,19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000 1 16 07 010 05 0000 140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34 972,19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 xml:space="preserve">000 1 16 07 090 00 0000 140 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62 790,11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 xml:space="preserve">000 1 16 07 090 05 0000 140 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62 790,11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15 975,95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15 975,95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000 1 16 10 123 00 0000 140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15 975,95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2 413 433,15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1 895 852,25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517 580,90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517 580,90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1 006 490,10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000 1 17 05 000 00 0000 180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1 006 490,10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000 1 17 05 050 05 0000 180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1 006 490,10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4 938 294 010,66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4 769 763 011,56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1 109 012 200,00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 xml:space="preserve">Дотации бюджетам муниципальных районов на выравнивание </w:t>
            </w:r>
            <w:r w:rsidRPr="006204CA">
              <w:rPr>
                <w:sz w:val="18"/>
                <w:szCs w:val="18"/>
              </w:rPr>
              <w:lastRenderedPageBreak/>
              <w:t>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lastRenderedPageBreak/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227 801 900,00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227 801 900,00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дотации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000 2 02 19 999 00 0000 150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000 2 02 19 999 05 0000 150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1 263 965 346,20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17 996 400,00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17 996 400,00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478 862 700,00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478 862 700,00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5 338 000,00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</w:t>
            </w:r>
            <w:r>
              <w:rPr>
                <w:sz w:val="18"/>
                <w:szCs w:val="18"/>
              </w:rPr>
              <w:t>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5 338 000,00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10 741 300,00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10 741 300,00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18 601 700,00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18 601 700,00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на обеспечение комплексног</w:t>
            </w:r>
            <w:r>
              <w:rPr>
                <w:sz w:val="18"/>
                <w:szCs w:val="18"/>
              </w:rPr>
              <w:t>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681 006 750,00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681 006 750,00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1 860 204 100,00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1 825 920 000,00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1 825 920 000,00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14 010 000,00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14 010 000,00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5 208 100,00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5 208 100,00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3 607 000,00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3 607 000,00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7 292 200,00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7 292 200,00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536 581 365,36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</w:t>
            </w:r>
            <w:r>
              <w:rPr>
                <w:sz w:val="18"/>
                <w:szCs w:val="18"/>
              </w:rPr>
              <w:t>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370 888 772,36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370 888 772,36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36 629 800,00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36 629 800,00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10 000 000,00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10 000 000,00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119 062 793,00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119 062 793,00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169 126 361,96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169 126 361,96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169 126 361,96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-1 552 562,86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-1 552 562,86</w:t>
            </w:r>
          </w:p>
        </w:tc>
      </w:tr>
      <w:tr w:rsidR="00F85D0B" w:rsidRPr="006204CA" w:rsidTr="00281303">
        <w:trPr>
          <w:trHeight w:val="68"/>
        </w:trPr>
        <w:tc>
          <w:tcPr>
            <w:tcW w:w="5382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sz w:val="18"/>
                <w:szCs w:val="18"/>
              </w:rPr>
            </w:pPr>
            <w:r w:rsidRPr="006204CA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F85D0B" w:rsidRPr="006204CA" w:rsidRDefault="00F85D0B" w:rsidP="00281303">
            <w:pPr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F85D0B" w:rsidRPr="006204CA" w:rsidRDefault="00F85D0B" w:rsidP="00281303">
            <w:pPr>
              <w:jc w:val="right"/>
              <w:rPr>
                <w:color w:val="000000"/>
                <w:sz w:val="18"/>
                <w:szCs w:val="18"/>
              </w:rPr>
            </w:pPr>
            <w:r w:rsidRPr="006204CA">
              <w:rPr>
                <w:color w:val="000000"/>
                <w:sz w:val="18"/>
                <w:szCs w:val="18"/>
              </w:rPr>
              <w:t>-1 552 562,86</w:t>
            </w:r>
          </w:p>
        </w:tc>
      </w:tr>
    </w:tbl>
    <w:p w:rsidR="00F85D0B" w:rsidRPr="004958E5" w:rsidRDefault="00F85D0B" w:rsidP="00F85D0B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  <w:szCs w:val="20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E5"/>
    <w:rsid w:val="0078478B"/>
    <w:rsid w:val="00E004E5"/>
    <w:rsid w:val="00F0724A"/>
    <w:rsid w:val="00F8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85D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85D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6563</Words>
  <Characters>37411</Characters>
  <Application>Microsoft Office Word</Application>
  <DocSecurity>0</DocSecurity>
  <Lines>311</Lines>
  <Paragraphs>87</Paragraphs>
  <ScaleCrop>false</ScaleCrop>
  <Company/>
  <LinksUpToDate>false</LinksUpToDate>
  <CharactersWithSpaces>43887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2023-12-28T09:04:00Z</dcterms:created>
  <dcterms:modified xsi:type="dcterms:W3CDTF">2023-12-28T08:57:00Z</dcterms:modified>
</cp:coreProperties>
</file>